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99" w:rsidRPr="00C0308D" w:rsidRDefault="00C5212B" w:rsidP="00C0308D">
      <w:pPr>
        <w:jc w:val="center"/>
        <w:rPr>
          <w:rFonts w:ascii="Book Antiqua" w:hAnsi="Book Antiqua"/>
          <w:b/>
          <w:u w:val="single"/>
        </w:rPr>
      </w:pPr>
      <w:r w:rsidRPr="00C0308D">
        <w:rPr>
          <w:rFonts w:ascii="Book Antiqua" w:hAnsi="Book Antiqua"/>
          <w:b/>
          <w:u w:val="single"/>
        </w:rPr>
        <w:t>Power Read Book Talk</w:t>
      </w:r>
    </w:p>
    <w:p w:rsidR="00C5212B" w:rsidRPr="00C0308D" w:rsidRDefault="00C5212B" w:rsidP="00C0308D">
      <w:pPr>
        <w:jc w:val="center"/>
        <w:rPr>
          <w:rFonts w:ascii="Book Antiqua" w:hAnsi="Book Antiqua"/>
          <w:b/>
        </w:rPr>
      </w:pPr>
      <w:r w:rsidRPr="00C0308D">
        <w:rPr>
          <w:rFonts w:ascii="Book Antiqua" w:hAnsi="Book Antiqua"/>
          <w:b/>
        </w:rPr>
        <w:t>Due: Friday, October 25, 2013</w:t>
      </w:r>
    </w:p>
    <w:p w:rsidR="00C5212B" w:rsidRPr="00C0308D" w:rsidRDefault="00636286">
      <w:pPr>
        <w:rPr>
          <w:rFonts w:ascii="Book Antiqua" w:hAnsi="Book Antiqua"/>
        </w:rPr>
      </w:pPr>
      <w:r w:rsidRPr="00C0308D">
        <w:rPr>
          <w:rFonts w:ascii="Book Antiqua" w:hAnsi="Book Antiqua"/>
        </w:rPr>
        <w:t>Over the last few weeks you have been required to read a</w:t>
      </w:r>
      <w:r w:rsidR="00C0308D" w:rsidRPr="00C0308D">
        <w:rPr>
          <w:rFonts w:ascii="Book Antiqua" w:hAnsi="Book Antiqua"/>
        </w:rPr>
        <w:t>t least one</w:t>
      </w:r>
      <w:r w:rsidRPr="00C0308D">
        <w:rPr>
          <w:rFonts w:ascii="Book Antiqua" w:hAnsi="Book Antiqua"/>
        </w:rPr>
        <w:t xml:space="preserve"> personal reading book and respond to a variety of questions on </w:t>
      </w:r>
      <w:proofErr w:type="spellStart"/>
      <w:r w:rsidRPr="00C0308D">
        <w:rPr>
          <w:rFonts w:ascii="Book Antiqua" w:hAnsi="Book Antiqua"/>
        </w:rPr>
        <w:t>Edmodo</w:t>
      </w:r>
      <w:proofErr w:type="spellEnd"/>
      <w:r w:rsidRPr="00C0308D">
        <w:rPr>
          <w:rFonts w:ascii="Book Antiqua" w:hAnsi="Book Antiqua"/>
        </w:rPr>
        <w:t>.</w:t>
      </w:r>
      <w:r w:rsidR="00C0308D">
        <w:rPr>
          <w:rFonts w:ascii="Book Antiqua" w:hAnsi="Book Antiqua"/>
        </w:rPr>
        <w:t xml:space="preserve">  These questions have hopefully helped you gain a greater understanding of your book, while also helping you make connections with the reading strategies we have learned in class.</w:t>
      </w:r>
      <w:r w:rsidRPr="00C0308D">
        <w:rPr>
          <w:rFonts w:ascii="Book Antiqua" w:hAnsi="Book Antiqua"/>
        </w:rPr>
        <w:t xml:space="preserve">  </w:t>
      </w:r>
      <w:r w:rsidR="00C0308D" w:rsidRPr="00C0308D">
        <w:rPr>
          <w:rFonts w:ascii="Book Antiqua" w:hAnsi="Book Antiqua"/>
        </w:rPr>
        <w:t>At the end of each quarter you will have</w:t>
      </w:r>
      <w:r w:rsidRPr="00C0308D">
        <w:rPr>
          <w:rFonts w:ascii="Book Antiqua" w:hAnsi="Book Antiqua"/>
        </w:rPr>
        <w:t xml:space="preserve"> the opportunity to share your book with your classmates in a small group</w:t>
      </w:r>
      <w:r w:rsidR="00C0308D">
        <w:rPr>
          <w:rFonts w:ascii="Book Antiqua" w:hAnsi="Book Antiqua"/>
        </w:rPr>
        <w:t xml:space="preserve"> setting</w:t>
      </w:r>
      <w:r w:rsidRPr="00C0308D">
        <w:rPr>
          <w:rFonts w:ascii="Book Antiqua" w:hAnsi="Book Antiqua"/>
        </w:rPr>
        <w:t>.</w:t>
      </w:r>
      <w:r w:rsidR="00D420F2">
        <w:rPr>
          <w:rFonts w:ascii="Book Antiqua" w:hAnsi="Book Antiqua"/>
        </w:rPr>
        <w:t xml:space="preserve">  This activity is a replacement for the standard book reports many of you may be accustomed to.</w:t>
      </w:r>
    </w:p>
    <w:p w:rsidR="004E575D" w:rsidRPr="00C0308D" w:rsidRDefault="004E575D">
      <w:pPr>
        <w:rPr>
          <w:rFonts w:ascii="Book Antiqua" w:hAnsi="Book Antiqua"/>
        </w:rPr>
      </w:pPr>
      <w:r w:rsidRPr="00C0308D">
        <w:rPr>
          <w:rFonts w:ascii="Book Antiqua" w:hAnsi="Book Antiqua"/>
        </w:rPr>
        <w:t>You must have your book read by no later than one week before the end of the quarter.  At that time, you will be required to share your book in the form of a small group book talk.</w:t>
      </w:r>
      <w:r w:rsidR="00C0308D" w:rsidRPr="00C0308D">
        <w:rPr>
          <w:rFonts w:ascii="Book Antiqua" w:hAnsi="Book Antiqua"/>
        </w:rPr>
        <w:t xml:space="preserve">  If you read multiple books throughout the quarter, choose your favorite to share with the group.</w:t>
      </w:r>
      <w:r w:rsidRPr="00C0308D">
        <w:rPr>
          <w:rFonts w:ascii="Book Antiqua" w:hAnsi="Book Antiqua"/>
        </w:rPr>
        <w:t xml:space="preserve">  You must come prepared with the following materials:</w:t>
      </w:r>
    </w:p>
    <w:p w:rsidR="004E575D" w:rsidRPr="00C0308D" w:rsidRDefault="004E575D" w:rsidP="004E575D">
      <w:pPr>
        <w:pStyle w:val="ListParagraph"/>
        <w:numPr>
          <w:ilvl w:val="0"/>
          <w:numId w:val="1"/>
        </w:numPr>
        <w:rPr>
          <w:rFonts w:ascii="Book Antiqua" w:hAnsi="Book Antiqua"/>
        </w:rPr>
      </w:pPr>
      <w:r w:rsidRPr="00C0308D">
        <w:rPr>
          <w:rFonts w:ascii="Book Antiqua" w:hAnsi="Book Antiqua"/>
        </w:rPr>
        <w:t>A copy of the book you read</w:t>
      </w:r>
    </w:p>
    <w:p w:rsidR="004E575D" w:rsidRPr="00C0308D" w:rsidRDefault="00636286" w:rsidP="004E575D">
      <w:pPr>
        <w:pStyle w:val="ListParagraph"/>
        <w:numPr>
          <w:ilvl w:val="0"/>
          <w:numId w:val="1"/>
        </w:numPr>
        <w:rPr>
          <w:rFonts w:ascii="Book Antiqua" w:hAnsi="Book Antiqua"/>
        </w:rPr>
      </w:pPr>
      <w:r w:rsidRPr="00C0308D">
        <w:rPr>
          <w:rFonts w:ascii="Book Antiqua" w:hAnsi="Book Antiqua"/>
        </w:rPr>
        <w:t>The detailed notes you have prepared with all of the following discussion points.</w:t>
      </w:r>
      <w:r w:rsidR="00C0308D">
        <w:rPr>
          <w:rFonts w:ascii="Book Antiqua" w:hAnsi="Book Antiqua"/>
        </w:rPr>
        <w:t xml:space="preserve">  You will be turning in your notes at the end of the class period.  These can be handwritten or typed.</w:t>
      </w:r>
    </w:p>
    <w:p w:rsidR="00636286" w:rsidRPr="00C0308D" w:rsidRDefault="00636286" w:rsidP="00636286">
      <w:pPr>
        <w:rPr>
          <w:rFonts w:ascii="Book Antiqua" w:hAnsi="Book Antiqua"/>
          <w:b/>
        </w:rPr>
      </w:pPr>
      <w:r w:rsidRPr="00C0308D">
        <w:rPr>
          <w:rFonts w:ascii="Book Antiqua" w:hAnsi="Book Antiqua"/>
          <w:b/>
        </w:rPr>
        <w:t>You will be discussing the following:</w:t>
      </w:r>
    </w:p>
    <w:p w:rsidR="00636286" w:rsidRPr="00C0308D" w:rsidRDefault="00636286" w:rsidP="00636286">
      <w:pPr>
        <w:pStyle w:val="ListParagraph"/>
        <w:numPr>
          <w:ilvl w:val="0"/>
          <w:numId w:val="2"/>
        </w:numPr>
        <w:rPr>
          <w:rFonts w:ascii="Book Antiqua" w:hAnsi="Book Antiqua"/>
        </w:rPr>
      </w:pPr>
      <w:r w:rsidRPr="00C0308D">
        <w:rPr>
          <w:rFonts w:ascii="Book Antiqua" w:hAnsi="Book Antiqua"/>
        </w:rPr>
        <w:t>What was your book about?</w:t>
      </w:r>
    </w:p>
    <w:p w:rsidR="00636286" w:rsidRPr="00C0308D" w:rsidRDefault="00636286" w:rsidP="00636286">
      <w:pPr>
        <w:pStyle w:val="ListParagraph"/>
        <w:numPr>
          <w:ilvl w:val="0"/>
          <w:numId w:val="2"/>
        </w:numPr>
        <w:rPr>
          <w:rFonts w:ascii="Book Antiqua" w:hAnsi="Book Antiqua"/>
        </w:rPr>
      </w:pPr>
      <w:r w:rsidRPr="00C0308D">
        <w:rPr>
          <w:rFonts w:ascii="Book Antiqua" w:hAnsi="Book Antiqua"/>
        </w:rPr>
        <w:t>Describe</w:t>
      </w:r>
      <w:r w:rsidR="00C0308D">
        <w:rPr>
          <w:rFonts w:ascii="Book Antiqua" w:hAnsi="Book Antiqua"/>
        </w:rPr>
        <w:t xml:space="preserve"> in detail the main characters </w:t>
      </w:r>
      <w:r w:rsidRPr="00C0308D">
        <w:rPr>
          <w:rFonts w:ascii="Book Antiqua" w:hAnsi="Book Antiqua"/>
        </w:rPr>
        <w:t>of your book</w:t>
      </w:r>
      <w:r w:rsidR="00C0308D">
        <w:rPr>
          <w:rFonts w:ascii="Book Antiqua" w:hAnsi="Book Antiqua"/>
        </w:rPr>
        <w:t>.</w:t>
      </w:r>
    </w:p>
    <w:p w:rsidR="00636286" w:rsidRPr="00C0308D" w:rsidRDefault="00636286" w:rsidP="00636286">
      <w:pPr>
        <w:pStyle w:val="ListParagraph"/>
        <w:numPr>
          <w:ilvl w:val="0"/>
          <w:numId w:val="2"/>
        </w:numPr>
        <w:rPr>
          <w:rFonts w:ascii="Book Antiqua" w:hAnsi="Book Antiqua"/>
        </w:rPr>
      </w:pPr>
      <w:r w:rsidRPr="00C0308D">
        <w:rPr>
          <w:rFonts w:ascii="Book Antiqua" w:hAnsi="Book Antiqua"/>
        </w:rPr>
        <w:t>What theme can you take away from the book?</w:t>
      </w:r>
    </w:p>
    <w:p w:rsidR="00C0308D" w:rsidRDefault="00636286" w:rsidP="00636286">
      <w:pPr>
        <w:pStyle w:val="ListParagraph"/>
        <w:numPr>
          <w:ilvl w:val="0"/>
          <w:numId w:val="2"/>
        </w:numPr>
        <w:rPr>
          <w:rFonts w:ascii="Book Antiqua" w:hAnsi="Book Antiqua"/>
        </w:rPr>
      </w:pPr>
      <w:r w:rsidRPr="00C0308D">
        <w:rPr>
          <w:rFonts w:ascii="Book Antiqua" w:hAnsi="Book Antiqua"/>
        </w:rPr>
        <w:t>Choose at least 4 significant quotes from your book and discuss why they are important.</w:t>
      </w:r>
      <w:r w:rsidR="00C0308D">
        <w:rPr>
          <w:rFonts w:ascii="Book Antiqua" w:hAnsi="Book Antiqua"/>
        </w:rPr>
        <w:t xml:space="preserve">  </w:t>
      </w:r>
    </w:p>
    <w:p w:rsidR="00C0308D" w:rsidRDefault="00C0308D" w:rsidP="00C0308D">
      <w:pPr>
        <w:pStyle w:val="ListParagraph"/>
        <w:numPr>
          <w:ilvl w:val="0"/>
          <w:numId w:val="3"/>
        </w:numPr>
        <w:rPr>
          <w:rFonts w:ascii="Book Antiqua" w:hAnsi="Book Antiqua"/>
        </w:rPr>
      </w:pPr>
      <w:r>
        <w:rPr>
          <w:rFonts w:ascii="Book Antiqua" w:hAnsi="Book Antiqua"/>
        </w:rPr>
        <w:t>Remember: A quote is any sentence(s) that is taken word for word from a text.</w:t>
      </w:r>
    </w:p>
    <w:p w:rsidR="00636286" w:rsidRDefault="00C0308D" w:rsidP="00C0308D">
      <w:pPr>
        <w:pStyle w:val="ListParagraph"/>
        <w:numPr>
          <w:ilvl w:val="0"/>
          <w:numId w:val="3"/>
        </w:numPr>
        <w:rPr>
          <w:rFonts w:ascii="Book Antiqua" w:hAnsi="Book Antiqua"/>
        </w:rPr>
      </w:pPr>
      <w:r>
        <w:rPr>
          <w:rFonts w:ascii="Book Antiqua" w:hAnsi="Book Antiqua"/>
        </w:rPr>
        <w:t xml:space="preserve">These quotes should be copied on your note sheet.  </w:t>
      </w:r>
      <w:r w:rsidRPr="00C0308D">
        <w:rPr>
          <w:rFonts w:ascii="Book Antiqua" w:hAnsi="Book Antiqua"/>
          <w:u w:val="single"/>
        </w:rPr>
        <w:t>Another Reminder: If you copy something word for word from a text you need to put quotation marks around the sentence(s).</w:t>
      </w:r>
      <w:r>
        <w:rPr>
          <w:rFonts w:ascii="Book Antiqua" w:hAnsi="Book Antiqua"/>
        </w:rPr>
        <w:t xml:space="preserve"> </w:t>
      </w:r>
    </w:p>
    <w:p w:rsidR="00636286" w:rsidRPr="00C0308D" w:rsidRDefault="00636286" w:rsidP="00C0308D">
      <w:pPr>
        <w:pStyle w:val="ListParagraph"/>
        <w:numPr>
          <w:ilvl w:val="0"/>
          <w:numId w:val="2"/>
        </w:numPr>
        <w:rPr>
          <w:rFonts w:ascii="Book Antiqua" w:hAnsi="Book Antiqua"/>
        </w:rPr>
      </w:pPr>
      <w:r w:rsidRPr="00C0308D">
        <w:rPr>
          <w:rFonts w:ascii="Book Antiqua" w:hAnsi="Book Antiqua"/>
        </w:rPr>
        <w:t>Write down at least 2 text-to-self connections you made with the book.</w:t>
      </w:r>
    </w:p>
    <w:p w:rsidR="00636286" w:rsidRDefault="00381E2D" w:rsidP="00636286">
      <w:pPr>
        <w:pStyle w:val="ListParagraph"/>
      </w:pPr>
      <w:bookmarkStart w:id="0" w:name="_GoBack"/>
      <w:bookmarkEnd w:id="0"/>
      <w:r>
        <w:rPr>
          <w:noProof/>
        </w:rPr>
        <w:drawing>
          <wp:anchor distT="0" distB="0" distL="114300" distR="114300" simplePos="0" relativeHeight="251659264" behindDoc="1" locked="0" layoutInCell="1" allowOverlap="1" wp14:anchorId="22992AA9" wp14:editId="69064C17">
            <wp:simplePos x="0" y="0"/>
            <wp:positionH relativeFrom="column">
              <wp:posOffset>420359</wp:posOffset>
            </wp:positionH>
            <wp:positionV relativeFrom="paragraph">
              <wp:posOffset>572135</wp:posOffset>
            </wp:positionV>
            <wp:extent cx="2180590" cy="1616075"/>
            <wp:effectExtent l="0" t="0" r="0" b="3175"/>
            <wp:wrapNone/>
            <wp:docPr id="2" name="Picture 2" descr="http://bearlake.lili.org/files/bearlake/images/lta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earlake.lili.org/files/bearlake/images/lta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0590" cy="161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B25CFA" wp14:editId="06A5D2EB">
            <wp:simplePos x="0" y="0"/>
            <wp:positionH relativeFrom="column">
              <wp:posOffset>3613785</wp:posOffset>
            </wp:positionH>
            <wp:positionV relativeFrom="paragraph">
              <wp:posOffset>274320</wp:posOffset>
            </wp:positionV>
            <wp:extent cx="2239645" cy="2048510"/>
            <wp:effectExtent l="0" t="0" r="8255" b="8890"/>
            <wp:wrapNone/>
            <wp:docPr id="1" name="Picture 1" descr="http://2.bp.blogspot.com/-9wixCkk0dsU/TfJzGmlIXlI/AAAAAAAAAFo/dnonibMAjFM/s400/so+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9wixCkk0dsU/TfJzGmlIXlI/AAAAAAAAAFo/dnonibMAjFM/s400/so+man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645" cy="20485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3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591"/>
    <w:multiLevelType w:val="hybridMultilevel"/>
    <w:tmpl w:val="22CE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F718D"/>
    <w:multiLevelType w:val="hybridMultilevel"/>
    <w:tmpl w:val="29703724"/>
    <w:lvl w:ilvl="0" w:tplc="35C064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B61E90"/>
    <w:multiLevelType w:val="hybridMultilevel"/>
    <w:tmpl w:val="CA001964"/>
    <w:lvl w:ilvl="0" w:tplc="91E20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B"/>
    <w:rsid w:val="000750E2"/>
    <w:rsid w:val="00381E2D"/>
    <w:rsid w:val="004E575D"/>
    <w:rsid w:val="00636286"/>
    <w:rsid w:val="00C0308D"/>
    <w:rsid w:val="00C5212B"/>
    <w:rsid w:val="00D420F2"/>
    <w:rsid w:val="00F6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5D"/>
    <w:pPr>
      <w:ind w:left="720"/>
      <w:contextualSpacing/>
    </w:pPr>
  </w:style>
  <w:style w:type="paragraph" w:styleId="BalloonText">
    <w:name w:val="Balloon Text"/>
    <w:basedOn w:val="Normal"/>
    <w:link w:val="BalloonTextChar"/>
    <w:uiPriority w:val="99"/>
    <w:semiHidden/>
    <w:unhideWhenUsed/>
    <w:rsid w:val="0007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5D"/>
    <w:pPr>
      <w:ind w:left="720"/>
      <w:contextualSpacing/>
    </w:pPr>
  </w:style>
  <w:style w:type="paragraph" w:styleId="BalloonText">
    <w:name w:val="Balloon Text"/>
    <w:basedOn w:val="Normal"/>
    <w:link w:val="BalloonTextChar"/>
    <w:uiPriority w:val="99"/>
    <w:semiHidden/>
    <w:unhideWhenUsed/>
    <w:rsid w:val="00075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2013-09-23T15:03:00Z</dcterms:created>
  <dcterms:modified xsi:type="dcterms:W3CDTF">2013-10-08T12:25:00Z</dcterms:modified>
</cp:coreProperties>
</file>